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F69" w:rsidRPr="009E76CB" w:rsidRDefault="00DC1F69" w:rsidP="00DC1F69">
      <w:pPr>
        <w:pStyle w:val="NoSpacing"/>
        <w:rPr>
          <w:rFonts w:ascii="Palatino Linotype" w:hAnsi="Palatino Linotype"/>
        </w:rPr>
      </w:pPr>
      <w:r w:rsidRPr="00DC1F69">
        <w:rPr>
          <w:rFonts w:ascii="Andalus" w:hAnsi="Andalus" w:cs="Andalus"/>
          <w:sz w:val="36"/>
        </w:rPr>
        <w:t>The Italian Renaissance: Foundational Ideas</w:t>
      </w:r>
      <w:r w:rsidRPr="00DC1F69">
        <w:rPr>
          <w:rFonts w:ascii="Andalus" w:hAnsi="Andalus" w:cs="Andalus"/>
          <w:sz w:val="36"/>
        </w:rPr>
        <w:tab/>
      </w:r>
      <w:r>
        <w:rPr>
          <w:rFonts w:ascii="Palatino Linotype" w:hAnsi="Palatino Linotype"/>
          <w:sz w:val="36"/>
        </w:rPr>
        <w:tab/>
      </w:r>
      <w:r>
        <w:rPr>
          <w:rFonts w:ascii="Palatino Linotype" w:hAnsi="Palatino Linotype"/>
          <w:sz w:val="36"/>
        </w:rPr>
        <w:tab/>
      </w:r>
      <w:r>
        <w:rPr>
          <w:rFonts w:ascii="Palatino Linotype" w:hAnsi="Palatino Linotype"/>
          <w:sz w:val="36"/>
        </w:rPr>
        <w:tab/>
      </w:r>
      <w:r>
        <w:rPr>
          <w:rFonts w:ascii="Palatino Linotype" w:hAnsi="Palatino Linotype"/>
          <w:sz w:val="36"/>
        </w:rPr>
        <w:tab/>
      </w:r>
      <w:r>
        <w:rPr>
          <w:rFonts w:ascii="Palatino Linotype" w:hAnsi="Palatino Linotype"/>
          <w:sz w:val="36"/>
        </w:rPr>
        <w:tab/>
      </w:r>
      <w:r>
        <w:rPr>
          <w:rFonts w:ascii="Palatino Linotype" w:hAnsi="Palatino Linotype"/>
          <w:sz w:val="36"/>
        </w:rPr>
        <w:tab/>
      </w:r>
      <w:r w:rsidRPr="009E76CB">
        <w:rPr>
          <w:rFonts w:ascii="Palatino Linotype" w:hAnsi="Palatino Linotype"/>
        </w:rPr>
        <w:t>Name: ___</w:t>
      </w:r>
      <w:r>
        <w:rPr>
          <w:rFonts w:ascii="Palatino Linotype" w:hAnsi="Palatino Linotype"/>
        </w:rPr>
        <w:t>______</w:t>
      </w:r>
      <w:r w:rsidRPr="009E76CB">
        <w:rPr>
          <w:rFonts w:ascii="Palatino Linotype" w:hAnsi="Palatino Linotype"/>
        </w:rPr>
        <w:t>________________</w:t>
      </w:r>
    </w:p>
    <w:p w:rsidR="00DC1F69" w:rsidRDefault="00DC1F69" w:rsidP="00DC1F69">
      <w:pPr>
        <w:pStyle w:val="NoSpacing"/>
        <w:ind w:left="11520" w:firstLine="720"/>
        <w:rPr>
          <w:rFonts w:ascii="Palatino Linotype" w:hAnsi="Palatino Linotype"/>
        </w:rPr>
      </w:pPr>
      <w:r w:rsidRPr="009E76CB">
        <w:rPr>
          <w:rFonts w:ascii="Palatino Linotype" w:hAnsi="Palatino Linotype"/>
        </w:rPr>
        <w:t>Date: ______________</w:t>
      </w:r>
    </w:p>
    <w:p w:rsidR="00DC1F69" w:rsidRPr="00DC1F69" w:rsidRDefault="00DC1F69" w:rsidP="00DC1F69">
      <w:pPr>
        <w:pStyle w:val="NoSpacing"/>
        <w:rPr>
          <w:rFonts w:ascii="Palatino Linotype" w:hAnsi="Palatino Linotyp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11178"/>
      </w:tblGrid>
      <w:tr w:rsidR="00DC1F69" w:rsidTr="00DC1F69">
        <w:tc>
          <w:tcPr>
            <w:tcW w:w="3438" w:type="dxa"/>
            <w:vMerge w:val="restart"/>
          </w:tcPr>
          <w:p w:rsidR="00DC1F69" w:rsidRDefault="00DC1F69"/>
          <w:p w:rsidR="00DC1F69" w:rsidRDefault="00DC1F69">
            <w:pPr>
              <w:rPr>
                <w:rFonts w:ascii="Andalus" w:hAnsi="Andalus" w:cs="Andalus"/>
                <w:b/>
                <w:sz w:val="32"/>
              </w:rPr>
            </w:pPr>
            <w:r w:rsidRPr="00DC1F69">
              <w:rPr>
                <w:rFonts w:ascii="Andalus" w:hAnsi="Andalus" w:cs="Andalus"/>
                <w:b/>
                <w:sz w:val="32"/>
              </w:rPr>
              <w:t xml:space="preserve">The </w:t>
            </w:r>
            <w:r>
              <w:rPr>
                <w:rFonts w:ascii="Andalus" w:hAnsi="Andalus" w:cs="Andalus"/>
                <w:b/>
                <w:sz w:val="32"/>
              </w:rPr>
              <w:t xml:space="preserve">Italian </w:t>
            </w:r>
          </w:p>
          <w:p w:rsidR="00DC1F69" w:rsidRPr="00DC1F69" w:rsidRDefault="00DC1F69">
            <w:pPr>
              <w:rPr>
                <w:rFonts w:ascii="Andalus" w:hAnsi="Andalus" w:cs="Andalus"/>
                <w:b/>
              </w:rPr>
            </w:pPr>
            <w:bookmarkStart w:id="0" w:name="_GoBack"/>
            <w:bookmarkEnd w:id="0"/>
            <w:r w:rsidRPr="00DC1F69">
              <w:rPr>
                <w:rFonts w:ascii="Andalus" w:hAnsi="Andalus" w:cs="Andalus"/>
                <w:b/>
                <w:sz w:val="32"/>
              </w:rPr>
              <w:t>Renaissance</w:t>
            </w:r>
          </w:p>
        </w:tc>
        <w:tc>
          <w:tcPr>
            <w:tcW w:w="11178" w:type="dxa"/>
          </w:tcPr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  <w:r w:rsidRPr="00DC1F69">
              <w:rPr>
                <w:b/>
                <w:sz w:val="24"/>
              </w:rPr>
              <w:t>Secularism</w:t>
            </w: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  <w:r w:rsidRPr="00DC1F69">
              <w:rPr>
                <w:b/>
                <w:sz w:val="24"/>
              </w:rPr>
              <w:t xml:space="preserve"> </w:t>
            </w: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</w:tc>
      </w:tr>
      <w:tr w:rsidR="00DC1F69" w:rsidTr="00DC1F69">
        <w:tc>
          <w:tcPr>
            <w:tcW w:w="3438" w:type="dxa"/>
            <w:vMerge/>
          </w:tcPr>
          <w:p w:rsidR="00DC1F69" w:rsidRDefault="00DC1F69"/>
        </w:tc>
        <w:tc>
          <w:tcPr>
            <w:tcW w:w="11178" w:type="dxa"/>
          </w:tcPr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  <w:r w:rsidRPr="00DC1F69">
              <w:rPr>
                <w:b/>
                <w:sz w:val="24"/>
              </w:rPr>
              <w:t>Humanism</w:t>
            </w: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</w:tc>
      </w:tr>
      <w:tr w:rsidR="00DC1F69" w:rsidTr="00DC1F69">
        <w:tc>
          <w:tcPr>
            <w:tcW w:w="3438" w:type="dxa"/>
            <w:vMerge/>
          </w:tcPr>
          <w:p w:rsidR="00DC1F69" w:rsidRDefault="00DC1F69"/>
        </w:tc>
        <w:tc>
          <w:tcPr>
            <w:tcW w:w="11178" w:type="dxa"/>
          </w:tcPr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  <w:r w:rsidRPr="00DC1F69">
              <w:rPr>
                <w:b/>
                <w:sz w:val="24"/>
              </w:rPr>
              <w:t xml:space="preserve">Individualism </w:t>
            </w: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</w:tc>
      </w:tr>
      <w:tr w:rsidR="00DC1F69" w:rsidTr="00DC1F69">
        <w:tc>
          <w:tcPr>
            <w:tcW w:w="3438" w:type="dxa"/>
            <w:vMerge/>
          </w:tcPr>
          <w:p w:rsidR="00DC1F69" w:rsidRDefault="00DC1F69"/>
        </w:tc>
        <w:tc>
          <w:tcPr>
            <w:tcW w:w="11178" w:type="dxa"/>
          </w:tcPr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  <w:r w:rsidRPr="00DC1F69">
              <w:rPr>
                <w:b/>
                <w:sz w:val="24"/>
              </w:rPr>
              <w:t xml:space="preserve">Skepticism </w:t>
            </w: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  <w:p w:rsidR="00DC1F69" w:rsidRDefault="00DC1F69">
            <w:pPr>
              <w:rPr>
                <w:b/>
                <w:sz w:val="24"/>
              </w:rPr>
            </w:pPr>
          </w:p>
          <w:p w:rsidR="00DC1F69" w:rsidRPr="00DC1F69" w:rsidRDefault="00DC1F69">
            <w:pPr>
              <w:rPr>
                <w:b/>
                <w:sz w:val="24"/>
              </w:rPr>
            </w:pPr>
          </w:p>
        </w:tc>
      </w:tr>
    </w:tbl>
    <w:p w:rsidR="00DC1F69" w:rsidRDefault="00DC1F69"/>
    <w:sectPr w:rsidR="00DC1F69" w:rsidSect="00DC1F6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69"/>
    <w:rsid w:val="00403560"/>
    <w:rsid w:val="00767B4B"/>
    <w:rsid w:val="00971760"/>
    <w:rsid w:val="00DC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C1F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C1F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1</cp:revision>
  <dcterms:created xsi:type="dcterms:W3CDTF">2014-07-01T15:57:00Z</dcterms:created>
  <dcterms:modified xsi:type="dcterms:W3CDTF">2014-07-01T17:23:00Z</dcterms:modified>
</cp:coreProperties>
</file>